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6A" w:rsidRDefault="0021466A" w:rsidP="0021466A">
      <w:pPr>
        <w:jc w:val="center"/>
        <w:rPr>
          <w:rFonts w:ascii="Calibri" w:hAnsi="Calibri"/>
          <w:b/>
        </w:rPr>
      </w:pPr>
      <w:r w:rsidRPr="0021466A">
        <w:rPr>
          <w:rFonts w:ascii="Calibri" w:hAnsi="Calibri"/>
          <w:b/>
        </w:rPr>
        <w:t>G/T Parent Academy</w:t>
      </w:r>
      <w:r>
        <w:rPr>
          <w:rFonts w:ascii="Calibri" w:hAnsi="Calibri"/>
          <w:b/>
        </w:rPr>
        <w:t xml:space="preserve"> M</w:t>
      </w:r>
      <w:r w:rsidRPr="0021466A">
        <w:rPr>
          <w:rFonts w:ascii="Calibri" w:hAnsi="Calibri"/>
          <w:b/>
        </w:rPr>
        <w:t>eeting on Thursday, 10/8/2013</w:t>
      </w:r>
    </w:p>
    <w:p w:rsidR="0021466A" w:rsidRPr="0021466A" w:rsidRDefault="0021466A" w:rsidP="0021466A">
      <w:pPr>
        <w:rPr>
          <w:rFonts w:ascii="Calibri" w:hAnsi="Calibri"/>
        </w:rPr>
      </w:pPr>
      <w:r w:rsidRPr="0021466A">
        <w:rPr>
          <w:rFonts w:ascii="Calibri" w:hAnsi="Calibri"/>
        </w:rPr>
        <w:t> </w:t>
      </w:r>
      <w:r w:rsidRPr="0021466A">
        <w:rPr>
          <w:rFonts w:ascii="Calibri" w:hAnsi="Calibri"/>
        </w:rPr>
        <w:br/>
        <w:t>The meeting started at ~7:04 PM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Stephanie Coakley announced the next meeting, to be held on Thursday, 10/15/2013 at Howard High School from 7:00 PM to 8:30 PM: "The Immeasurable Value of Family Involvement: Nurturing High Potential in Culturally Diverse Learners" featuring Dr. Joy Lawson Davis. </w:t>
      </w:r>
      <w:r w:rsidRPr="0021466A">
        <w:rPr>
          <w:rFonts w:ascii="Calibri" w:hAnsi="Calibri"/>
        </w:rPr>
        <w:br/>
      </w:r>
      <w:r w:rsidRPr="0021466A">
        <w:rPr>
          <w:rFonts w:ascii="Calibri" w:hAnsi="Calibri"/>
        </w:rPr>
        <w:br/>
        <w:t>Mrs. Coakley spoke about the G/T Advisory committee. It is about 12 yrs old. The G/T Parent Academy meets ~3-4 times per year. They requested parent volunteers for:</w:t>
      </w:r>
    </w:p>
    <w:p w:rsidR="0021466A" w:rsidRPr="0021466A" w:rsidRDefault="0021466A" w:rsidP="0021466A">
      <w:pPr>
        <w:numPr>
          <w:ilvl w:val="0"/>
          <w:numId w:val="1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G/T Parent Representatives</w:t>
      </w:r>
    </w:p>
    <w:p w:rsidR="0021466A" w:rsidRPr="0021466A" w:rsidRDefault="0021466A" w:rsidP="0021466A">
      <w:pPr>
        <w:numPr>
          <w:ilvl w:val="0"/>
          <w:numId w:val="1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G/T Parent Academies</w:t>
      </w:r>
    </w:p>
    <w:p w:rsidR="0021466A" w:rsidRPr="0021466A" w:rsidRDefault="0021466A" w:rsidP="0021466A">
      <w:pPr>
        <w:numPr>
          <w:ilvl w:val="0"/>
          <w:numId w:val="1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G/T Educator Recognition Program and Recognition Night</w:t>
      </w:r>
    </w:p>
    <w:p w:rsidR="0021466A" w:rsidRPr="0021466A" w:rsidRDefault="0021466A" w:rsidP="0021466A">
      <w:pPr>
        <w:rPr>
          <w:rFonts w:ascii="Calibri" w:hAnsi="Calibri"/>
        </w:rPr>
      </w:pPr>
      <w:r w:rsidRPr="0021466A">
        <w:rPr>
          <w:rFonts w:ascii="Calibri" w:hAnsi="Calibri"/>
        </w:rPr>
        <w:t>They have been soliciting parent volunteers for about 2 yrs.</w:t>
      </w:r>
      <w:r w:rsidRPr="0021466A">
        <w:rPr>
          <w:rFonts w:ascii="Calibri" w:hAnsi="Calibri"/>
        </w:rPr>
        <w:br/>
        <w:t>The G/T Legislative Committee follows development of laws at federal, state and local levels to influence and assess the impact of these laws at the local level.</w:t>
      </w:r>
      <w:r w:rsidRPr="0021466A">
        <w:rPr>
          <w:rFonts w:ascii="Calibri" w:hAnsi="Calibri"/>
        </w:rPr>
        <w:br/>
        <w:t>A G/T Technology Committee will be set up to help remodel and maintain the G/T website, and increase G/T program outreach on social media.</w:t>
      </w:r>
      <w:r w:rsidRPr="0021466A">
        <w:rPr>
          <w:rFonts w:ascii="Calibri" w:hAnsi="Calibri"/>
        </w:rPr>
        <w:br/>
        <w:t xml:space="preserve">My notes and memory are unclear here, but there was some discussion about determining Common Core's impact on Elementary, Middle and High School curriculum, and possibly parent assistance in these </w:t>
      </w:r>
      <w:proofErr w:type="gramStart"/>
      <w:r w:rsidRPr="0021466A">
        <w:rPr>
          <w:rFonts w:ascii="Calibri" w:hAnsi="Calibri"/>
        </w:rPr>
        <w:t>areas(</w:t>
      </w:r>
      <w:proofErr w:type="gramEnd"/>
      <w:r w:rsidRPr="0021466A">
        <w:rPr>
          <w:rFonts w:ascii="Calibri" w:hAnsi="Calibri"/>
        </w:rPr>
        <w:t>?)</w:t>
      </w:r>
      <w:r w:rsidRPr="0021466A">
        <w:rPr>
          <w:rFonts w:ascii="Calibri" w:hAnsi="Calibri"/>
        </w:rPr>
        <w:br/>
        <w:t xml:space="preserve">Parent volunteers can help expand the G/T Program's presence and visibility in the community, for example by being a representative at Board of Education meetings (attend 1 or 2, not all), attend Coffee and </w:t>
      </w:r>
      <w:proofErr w:type="gramStart"/>
      <w:r w:rsidRPr="0021466A">
        <w:rPr>
          <w:rFonts w:ascii="Calibri" w:hAnsi="Calibri"/>
        </w:rPr>
        <w:t>Conversation(</w:t>
      </w:r>
      <w:proofErr w:type="gramEnd"/>
      <w:r w:rsidRPr="0021466A">
        <w:rPr>
          <w:rFonts w:ascii="Calibri" w:hAnsi="Calibri"/>
        </w:rPr>
        <w:t>? I'm not sure what that is), advocate for children, form lines of communication with G/T Resource Teachers.</w:t>
      </w:r>
      <w:r w:rsidRPr="0021466A">
        <w:rPr>
          <w:rFonts w:ascii="Calibri" w:hAnsi="Calibri"/>
        </w:rPr>
        <w:br/>
        <w:t xml:space="preserve">To sign up to be a Parent Representative, sign up at the given website link and fill out </w:t>
      </w:r>
      <w:proofErr w:type="gramStart"/>
      <w:r w:rsidRPr="0021466A">
        <w:rPr>
          <w:rFonts w:ascii="Calibri" w:hAnsi="Calibri"/>
        </w:rPr>
        <w:t>the</w:t>
      </w:r>
      <w:proofErr w:type="gramEnd"/>
      <w:r w:rsidRPr="0021466A">
        <w:rPr>
          <w:rFonts w:ascii="Calibri" w:hAnsi="Calibri"/>
        </w:rPr>
        <w:t xml:space="preserve"> form.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Sara Seifter talked about the ways to find out about the G/T Program:</w:t>
      </w:r>
    </w:p>
    <w:p w:rsidR="0021466A" w:rsidRPr="0021466A" w:rsidRDefault="0021466A" w:rsidP="0021466A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HCPSS News</w:t>
      </w:r>
    </w:p>
    <w:p w:rsidR="0021466A" w:rsidRPr="0021466A" w:rsidRDefault="0021466A" w:rsidP="0021466A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HCPSS G/T Program News</w:t>
      </w:r>
    </w:p>
    <w:p w:rsidR="0021466A" w:rsidRPr="0021466A" w:rsidRDefault="0021466A" w:rsidP="0021466A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G/T Resource Teachers</w:t>
      </w:r>
    </w:p>
    <w:p w:rsidR="0021466A" w:rsidRPr="0021466A" w:rsidRDefault="0021466A" w:rsidP="0021466A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G/T Parent Representatives</w:t>
      </w:r>
    </w:p>
    <w:p w:rsidR="0021466A" w:rsidRPr="0021466A" w:rsidRDefault="0021466A" w:rsidP="0021466A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G/T Program website (</w:t>
      </w:r>
      <w:r w:rsidRPr="0021466A">
        <w:rPr>
          <w:rFonts w:ascii="Calibri" w:hAnsi="Calibri"/>
        </w:rPr>
        <w:fldChar w:fldCharType="begin"/>
      </w:r>
      <w:r w:rsidRPr="0021466A">
        <w:rPr>
          <w:rFonts w:ascii="Calibri" w:hAnsi="Calibri"/>
        </w:rPr>
        <w:instrText xml:space="preserve"> HYPERLINK "https://mail.hcpss.org/owa/redir.aspx?C=8b2c46de1ae3471d8e17907ad59e62dc&amp;URL=http%3a%2f%2fwww.hcpss.org%2facademics%2fgt" \t "_blank" </w:instrText>
      </w:r>
      <w:r w:rsidRPr="0021466A">
        <w:rPr>
          <w:rFonts w:ascii="Calibri" w:hAnsi="Calibri"/>
        </w:rPr>
      </w:r>
      <w:r w:rsidRPr="0021466A">
        <w:rPr>
          <w:rFonts w:ascii="Calibri" w:hAnsi="Calibri"/>
        </w:rPr>
        <w:fldChar w:fldCharType="separate"/>
      </w:r>
      <w:r w:rsidRPr="0021466A">
        <w:rPr>
          <w:rFonts w:ascii="Calibri" w:hAnsi="Calibri"/>
          <w:color w:val="0000FF"/>
          <w:u w:val="single"/>
        </w:rPr>
        <w:t>www.hcpss.org/academics/gt</w:t>
      </w:r>
      <w:r w:rsidRPr="0021466A">
        <w:rPr>
          <w:rFonts w:ascii="Calibri" w:hAnsi="Calibri"/>
        </w:rPr>
        <w:fldChar w:fldCharType="end"/>
      </w:r>
      <w:r w:rsidRPr="0021466A">
        <w:rPr>
          <w:rFonts w:ascii="Calibri" w:hAnsi="Calibri"/>
        </w:rPr>
        <w:t>)</w:t>
      </w:r>
    </w:p>
    <w:p w:rsidR="0021466A" w:rsidRPr="0021466A" w:rsidRDefault="0021466A" w:rsidP="0021466A">
      <w:pPr>
        <w:rPr>
          <w:rFonts w:ascii="Calibri" w:hAnsi="Calibri"/>
        </w:rPr>
      </w:pPr>
      <w:r w:rsidRPr="0021466A">
        <w:rPr>
          <w:rFonts w:ascii="Calibri" w:hAnsi="Calibri"/>
        </w:rPr>
        <w:t> </w:t>
      </w:r>
      <w:r w:rsidRPr="0021466A">
        <w:rPr>
          <w:rFonts w:ascii="Calibri" w:hAnsi="Calibri"/>
        </w:rPr>
        <w:br/>
        <w:t xml:space="preserve">Mrs. Barbagallo discussed the G/T Program philosophy drawing from 2 different definitions of giftedness: one from </w:t>
      </w:r>
      <w:proofErr w:type="gramStart"/>
      <w:r w:rsidRPr="0021466A">
        <w:rPr>
          <w:rFonts w:ascii="Calibri" w:hAnsi="Calibri"/>
        </w:rPr>
        <w:t>academia(</w:t>
      </w:r>
      <w:proofErr w:type="gramEnd"/>
      <w:r w:rsidRPr="0021466A">
        <w:rPr>
          <w:rFonts w:ascii="Calibri" w:hAnsi="Calibri"/>
        </w:rPr>
        <w:t>? unsure) and one established by the state of MD.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At the Elementary level, grades 1-5 present Curriculum Extension Units (CEUs), and grades 4 and 5 present G/T Math class. Examples of CEUs in grade 5 are Politics of Persuasion, Ocean Systems and Leadership.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 xml:space="preserve">Several students from Thunder Hill Elementary discussed their experiences in CEUs, which included Paper Airplanes, Rube Goldberg Challenge, Safe Racers, </w:t>
      </w:r>
      <w:proofErr w:type="gramStart"/>
      <w:r w:rsidRPr="0021466A">
        <w:rPr>
          <w:rFonts w:ascii="Calibri" w:hAnsi="Calibri"/>
        </w:rPr>
        <w:t>Our</w:t>
      </w:r>
      <w:proofErr w:type="gramEnd"/>
      <w:r w:rsidRPr="0021466A">
        <w:rPr>
          <w:rFonts w:ascii="Calibri" w:hAnsi="Calibri"/>
        </w:rPr>
        <w:t xml:space="preserve"> Place in Space, Ancient Civilizations and others.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 xml:space="preserve">The G/T Program offers "talent development services". At the Elementary and Middle School level, these consist of G/T Instructional Seminars (Elementary examples: Chesapeake Bay, Zam's Quest, Green Schools, Engineering Challenge, Challenge Book Club, Stock Market Game. Middle School examples: TV Production, Debate, Book Club, Film Production, Robotics, </w:t>
      </w:r>
      <w:proofErr w:type="gramStart"/>
      <w:r w:rsidRPr="0021466A">
        <w:rPr>
          <w:rFonts w:ascii="Calibri" w:hAnsi="Calibri"/>
        </w:rPr>
        <w:t>Cryptology</w:t>
      </w:r>
      <w:proofErr w:type="gramEnd"/>
      <w:r w:rsidRPr="0021466A">
        <w:rPr>
          <w:rFonts w:ascii="Calibri" w:hAnsi="Calibri"/>
        </w:rPr>
        <w:t>). At the High School level, these consist of G/T Research. All these activities are based on student interest.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Middle School students gave presentations about their experiences in the Writer's Guild, Debate, News Team, Leadership Outlook, Book Club, National History Day, and a research investigation of phantom electrical loads.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A High School student discussed his experiences in Independent Research - mostly having to do with computing.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The G/T Program offers extended day/year and summer institutes for talent development.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[Note: Most of the G/T Program service offerings for Elementary, Middle and High School levels are further detailed in the handout presented at the meeting. I have a copy.]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At about 7:50 PM, Penny Zimringer (sp?) told the meeting attendees that breakout rooms for Elementary, Middle and High School levels would host the remainder of the evening's discussions and the meeting divided accordingly.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Parents asked questions during the Elementary breakout session. The gists of the discussions are below.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Are students admitted to CEUs by nomination only? Yes.</w:t>
      </w:r>
      <w:r w:rsidRPr="0021466A">
        <w:rPr>
          <w:rFonts w:ascii="Calibri" w:hAnsi="Calibri"/>
        </w:rPr>
        <w:br/>
        <w:t>Seminars are open to all and are based on student interest. Programs start in Kindergarten. Research Investigations are available at the Elementary level, also, and are not based on selection. ~2-3 CEUs are held in each grade during the school year. Selection is ongoing during the school year - talk to the G/T Resource teacher about times.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The G/T math admission test is administered during grades 3 &amp; 5 only. During grade 4, other selection criteria are used. There are not a limited number of seats for students in G/T Math.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The overall percentage of students in grades 4 &amp; 5 enrolled in G/T Math is ~20% with some variation by school.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One attendee noted that many questions addressed student selection for G/T activities and asked if the same information given in live answers was available at the website. Answer: Yes.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The slideshow presented during the evening's presentation will be available at the website in ~2 weeks.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 xml:space="preserve">How does "talent spotting" work with shy children? Assessment of follow-up writing, diagramming, drawing, </w:t>
      </w:r>
      <w:proofErr w:type="gramStart"/>
      <w:r w:rsidRPr="0021466A">
        <w:rPr>
          <w:rFonts w:ascii="Calibri" w:hAnsi="Calibri"/>
        </w:rPr>
        <w:t>daily</w:t>
      </w:r>
      <w:proofErr w:type="gramEnd"/>
      <w:r w:rsidRPr="0021466A">
        <w:rPr>
          <w:rFonts w:ascii="Calibri" w:hAnsi="Calibri"/>
        </w:rPr>
        <w:t xml:space="preserve"> performance help compensate for shyness.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What math test feedback can be given to parents? Subtest results/scores.</w:t>
      </w:r>
      <w:r w:rsidRPr="0021466A">
        <w:rPr>
          <w:rFonts w:ascii="Calibri" w:hAnsi="Calibri"/>
        </w:rPr>
        <w:br/>
        <w:t> </w:t>
      </w:r>
      <w:r w:rsidRPr="0021466A">
        <w:rPr>
          <w:rFonts w:ascii="Calibri" w:hAnsi="Calibri"/>
        </w:rPr>
        <w:br/>
        <w:t>Phone numbers for the Elementary G/T coordinators:</w:t>
      </w:r>
    </w:p>
    <w:p w:rsidR="0021466A" w:rsidRPr="0021466A" w:rsidRDefault="0021466A" w:rsidP="0021466A">
      <w:pPr>
        <w:numPr>
          <w:ilvl w:val="0"/>
          <w:numId w:val="3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Penny Zimringer (sp?): 410-313-6670</w:t>
      </w:r>
    </w:p>
    <w:p w:rsidR="0021466A" w:rsidRPr="0021466A" w:rsidRDefault="0021466A" w:rsidP="0021466A">
      <w:pPr>
        <w:numPr>
          <w:ilvl w:val="0"/>
          <w:numId w:val="3"/>
        </w:numPr>
        <w:spacing w:beforeLines="1" w:afterLines="1"/>
        <w:rPr>
          <w:rFonts w:ascii="Calibri" w:hAnsi="Calibri"/>
        </w:rPr>
      </w:pPr>
      <w:r w:rsidRPr="0021466A">
        <w:rPr>
          <w:rFonts w:ascii="Calibri" w:hAnsi="Calibri"/>
        </w:rPr>
        <w:t>Katie Barbagallo (sp?): 410-313-6671</w:t>
      </w:r>
    </w:p>
    <w:p w:rsidR="000E166A" w:rsidRDefault="0021466A" w:rsidP="0021466A">
      <w:r w:rsidRPr="0021466A">
        <w:rPr>
          <w:rFonts w:ascii="Calibri" w:hAnsi="Calibri"/>
        </w:rPr>
        <w:t> </w:t>
      </w:r>
      <w:r w:rsidRPr="0021466A">
        <w:rPr>
          <w:rFonts w:ascii="Calibri" w:hAnsi="Calibri"/>
        </w:rPr>
        <w:br/>
        <w:t>The meeting ended at ~8:30 PM</w:t>
      </w:r>
    </w:p>
    <w:sectPr w:rsidR="000E166A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88"/>
    <w:multiLevelType w:val="multilevel"/>
    <w:tmpl w:val="DD4E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05AD8"/>
    <w:multiLevelType w:val="multilevel"/>
    <w:tmpl w:val="AE5C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40C50"/>
    <w:multiLevelType w:val="multilevel"/>
    <w:tmpl w:val="8F1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466A"/>
    <w:rsid w:val="0021466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14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4414</Characters>
  <Application>Microsoft Macintosh Word</Application>
  <DocSecurity>0</DocSecurity>
  <Lines>36</Lines>
  <Paragraphs>8</Paragraphs>
  <ScaleCrop>false</ScaleCrop>
  <Company>HCPSS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1</cp:revision>
  <dcterms:created xsi:type="dcterms:W3CDTF">2013-11-05T03:37:00Z</dcterms:created>
  <dcterms:modified xsi:type="dcterms:W3CDTF">2013-11-05T03:38:00Z</dcterms:modified>
</cp:coreProperties>
</file>